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5DAF">
      <w:pPr>
        <w:pStyle w:val="2"/>
        <w:spacing w:before="140" w:after="100" w:line="312" w:lineRule="auto"/>
        <w:jc w:val="cente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邀请招标</w:t>
      </w:r>
      <w:r>
        <w:rPr>
          <w:rFonts w:hint="eastAsia" w:ascii="黑体" w:hAnsi="黑体" w:eastAsia="黑体" w:cs="黑体"/>
          <w:color w:val="000000" w:themeColor="text1"/>
          <w:sz w:val="32"/>
          <w:szCs w:val="32"/>
          <w:lang w:val="en-US" w:eastAsia="zh-CN"/>
          <w14:textFill>
            <w14:solidFill>
              <w14:schemeClr w14:val="tx1"/>
            </w14:solidFill>
          </w14:textFill>
        </w:rPr>
        <w:t>意向公告</w:t>
      </w:r>
    </w:p>
    <w:p w14:paraId="7C8F94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致潜在的投标人：</w:t>
      </w:r>
    </w:p>
    <w:p w14:paraId="26096B98">
      <w:pPr>
        <w:keepNext w:val="0"/>
        <w:keepLines w:val="0"/>
        <w:pageBreakBefore w:val="0"/>
        <w:widowControl/>
        <w:kinsoku/>
        <w:wordWrap/>
        <w:overflowPunct/>
        <w:topLinePunct w:val="0"/>
        <w:autoSpaceDE/>
        <w:autoSpaceDN/>
        <w:bidi w:val="0"/>
        <w:adjustRightInd/>
        <w:snapToGrid/>
        <w:spacing w:line="324"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eastAsia="zh-CN"/>
          <w14:textFill>
            <w14:solidFill>
              <w14:schemeClr w14:val="tx1"/>
            </w14:solidFill>
          </w14:textFill>
        </w:rPr>
        <w:t>伟创工程咨询（广州）有限公司</w:t>
      </w:r>
      <w:r>
        <w:rPr>
          <w:rFonts w:hint="eastAsia" w:ascii="宋体" w:hAnsi="宋体" w:cs="宋体"/>
          <w:color w:val="000000" w:themeColor="text1"/>
          <w:sz w:val="24"/>
          <w:szCs w:val="24"/>
          <w:u w:val="none"/>
          <w:lang w:val="en-US" w:eastAsia="zh-CN"/>
          <w14:textFill>
            <w14:solidFill>
              <w14:schemeClr w14:val="tx1"/>
            </w14:solidFill>
          </w14:textFill>
        </w:rPr>
        <w:t>受</w:t>
      </w:r>
      <w:r>
        <w:rPr>
          <w:rFonts w:hint="eastAsia" w:ascii="宋体" w:hAnsi="宋体" w:eastAsia="宋体" w:cs="宋体"/>
          <w:color w:val="000000" w:themeColor="text1"/>
          <w:sz w:val="24"/>
          <w:szCs w:val="24"/>
          <w:u w:val="single"/>
          <w:lang w:eastAsia="zh-CN"/>
          <w14:textFill>
            <w14:solidFill>
              <w14:schemeClr w14:val="tx1"/>
            </w14:solidFill>
          </w14:textFill>
        </w:rPr>
        <w:t>汉成（广州）电子有限公司</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广州钢花机电有限公司</w:t>
      </w:r>
      <w:r>
        <w:rPr>
          <w:rFonts w:hint="eastAsia" w:ascii="宋体" w:hAnsi="宋体" w:cs="宋体"/>
          <w:b w:val="0"/>
          <w:bCs w:val="0"/>
          <w:color w:val="000000" w:themeColor="text1"/>
          <w:kern w:val="2"/>
          <w:sz w:val="24"/>
          <w:szCs w:val="24"/>
          <w:u w:val="single"/>
          <w:lang w:val="en-US" w:eastAsia="zh-CN"/>
          <w14:textFill>
            <w14:solidFill>
              <w14:schemeClr w14:val="tx1"/>
            </w14:solidFill>
          </w14:textFill>
        </w:rPr>
        <w:t>、</w:t>
      </w: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广州富美达电子有限公司</w:t>
      </w:r>
      <w:r>
        <w:rPr>
          <w:rFonts w:hint="eastAsia" w:ascii="宋体" w:hAnsi="宋体" w:cs="宋体"/>
          <w:color w:val="000000" w:themeColor="text1"/>
          <w:sz w:val="24"/>
          <w:szCs w:val="24"/>
          <w:u w:val="none"/>
          <w:lang w:val="en-US" w:eastAsia="zh-CN"/>
          <w14:textFill>
            <w14:solidFill>
              <w14:schemeClr w14:val="tx1"/>
            </w14:solidFill>
          </w14:textFill>
        </w:rPr>
        <w:t>的委托，对</w:t>
      </w:r>
      <w:r>
        <w:rPr>
          <w:rFonts w:hint="eastAsia" w:ascii="宋体" w:hAnsi="宋体" w:cs="宋体"/>
          <w:color w:val="000000" w:themeColor="text1"/>
          <w:sz w:val="24"/>
          <w:szCs w:val="24"/>
          <w:u w:val="single"/>
          <w:lang w:eastAsia="zh-CN"/>
          <w14:textFill>
            <w14:solidFill>
              <w14:schemeClr w14:val="tx1"/>
            </w14:solidFill>
          </w14:textFill>
        </w:rPr>
        <w:t>开投·智行项目环境提升工程施工</w:t>
      </w:r>
      <w:r>
        <w:rPr>
          <w:rFonts w:hint="eastAsia" w:ascii="宋体" w:hAnsi="宋体" w:eastAsia="宋体" w:cs="宋体"/>
          <w:color w:val="000000" w:themeColor="text1"/>
          <w:sz w:val="24"/>
          <w:szCs w:val="24"/>
          <w14:textFill>
            <w14:solidFill>
              <w14:schemeClr w14:val="tx1"/>
            </w14:solidFill>
          </w14:textFill>
        </w:rPr>
        <w:t>通过邀请招标的</w:t>
      </w:r>
      <w:r>
        <w:rPr>
          <w:rFonts w:hint="eastAsia" w:ascii="宋体" w:hAnsi="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14:textFill>
            <w14:solidFill>
              <w14:schemeClr w14:val="tx1"/>
            </w14:solidFill>
          </w14:textFill>
        </w:rPr>
        <w:t>确定</w:t>
      </w:r>
      <w:r>
        <w:rPr>
          <w:rFonts w:hint="eastAsia" w:ascii="宋体" w:hAnsi="宋体" w:eastAsia="宋体" w:cs="宋体"/>
          <w:color w:val="000000" w:themeColor="text1"/>
          <w:sz w:val="24"/>
          <w:szCs w:val="24"/>
          <w:lang w:val="en-US" w:eastAsia="zh-CN"/>
          <w14:textFill>
            <w14:solidFill>
              <w14:schemeClr w14:val="tx1"/>
            </w14:solidFill>
          </w14:textFill>
        </w:rPr>
        <w:t>本项目的承包单位</w:t>
      </w:r>
      <w:r>
        <w:rPr>
          <w:rFonts w:hint="eastAsia" w:ascii="宋体" w:hAnsi="宋体" w:eastAsia="宋体" w:cs="宋体"/>
          <w:color w:val="000000" w:themeColor="text1"/>
          <w:sz w:val="24"/>
          <w:szCs w:val="24"/>
          <w14:textFill>
            <w14:solidFill>
              <w14:schemeClr w14:val="tx1"/>
            </w14:solidFill>
          </w14:textFill>
        </w:rPr>
        <w:t>。现邀请</w:t>
      </w:r>
      <w:r>
        <w:rPr>
          <w:rFonts w:hint="eastAsia" w:ascii="宋体" w:hAnsi="宋体" w:cs="宋体"/>
          <w:color w:val="000000" w:themeColor="text1"/>
          <w:sz w:val="24"/>
          <w:szCs w:val="24"/>
          <w:lang w:val="en-US" w:eastAsia="zh-CN"/>
          <w14:textFill>
            <w14:solidFill>
              <w14:schemeClr w14:val="tx1"/>
            </w14:solidFill>
          </w14:textFill>
        </w:rPr>
        <w:t>贵单位</w:t>
      </w:r>
      <w:r>
        <w:rPr>
          <w:rFonts w:hint="eastAsia" w:ascii="宋体" w:hAnsi="宋体" w:eastAsia="宋体" w:cs="宋体"/>
          <w:color w:val="000000" w:themeColor="text1"/>
          <w:sz w:val="24"/>
          <w:szCs w:val="24"/>
          <w14:textFill>
            <w14:solidFill>
              <w14:schemeClr w14:val="tx1"/>
            </w14:solidFill>
          </w14:textFill>
        </w:rPr>
        <w:t>参加</w:t>
      </w:r>
      <w:r>
        <w:rPr>
          <w:rFonts w:hint="eastAsia" w:ascii="宋体" w:hAnsi="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投标，如</w:t>
      </w:r>
      <w:r>
        <w:rPr>
          <w:rFonts w:hint="eastAsia" w:ascii="宋体" w:hAnsi="宋体" w:cs="宋体"/>
          <w:color w:val="000000" w:themeColor="text1"/>
          <w:sz w:val="24"/>
          <w:szCs w:val="24"/>
          <w:lang w:val="en-US" w:eastAsia="zh-CN"/>
          <w14:textFill>
            <w14:solidFill>
              <w14:schemeClr w14:val="tx1"/>
            </w14:solidFill>
          </w14:textFill>
        </w:rPr>
        <w:t>有意向</w:t>
      </w:r>
      <w:r>
        <w:rPr>
          <w:rFonts w:hint="eastAsia" w:ascii="宋体" w:hAnsi="宋体" w:eastAsia="宋体" w:cs="宋体"/>
          <w:color w:val="000000" w:themeColor="text1"/>
          <w:sz w:val="24"/>
          <w:szCs w:val="24"/>
          <w14:textFill>
            <w14:solidFill>
              <w14:schemeClr w14:val="tx1"/>
            </w14:solidFill>
          </w14:textFill>
        </w:rPr>
        <w:t>参加</w:t>
      </w:r>
      <w:r>
        <w:rPr>
          <w:rFonts w:hint="eastAsia" w:ascii="宋体" w:hAnsi="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投标，请按</w:t>
      </w:r>
      <w:r>
        <w:rPr>
          <w:rFonts w:hint="eastAsia" w:ascii="宋体" w:hAnsi="宋体" w:cs="宋体"/>
          <w:color w:val="000000" w:themeColor="text1"/>
          <w:sz w:val="24"/>
          <w:szCs w:val="24"/>
          <w:lang w:val="en-US" w:eastAsia="zh-CN"/>
          <w14:textFill>
            <w14:solidFill>
              <w14:schemeClr w14:val="tx1"/>
            </w14:solidFill>
          </w14:textFill>
        </w:rPr>
        <w:t>本意向公告办理投标登记手续。</w:t>
      </w:r>
    </w:p>
    <w:p w14:paraId="70BC57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一、项目概况：</w:t>
      </w:r>
    </w:p>
    <w:p w14:paraId="47AE5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1、项目名称：</w:t>
      </w:r>
      <w:r>
        <w:rPr>
          <w:rFonts w:hint="eastAsia" w:ascii="宋体" w:hAnsi="宋体" w:cs="宋体"/>
          <w:color w:val="000000" w:themeColor="text1"/>
          <w:sz w:val="24"/>
          <w:szCs w:val="24"/>
          <w:u w:val="single"/>
          <w:lang w:val="en-US" w:eastAsia="zh-CN"/>
          <w14:textFill>
            <w14:solidFill>
              <w14:schemeClr w14:val="tx1"/>
            </w14:solidFill>
          </w14:textFill>
        </w:rPr>
        <w:t>开投·智行项目环境提升工程施工</w:t>
      </w:r>
    </w:p>
    <w:p w14:paraId="5AAA6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2、建设地点：</w:t>
      </w:r>
      <w:r>
        <w:rPr>
          <w:rFonts w:hint="eastAsia" w:ascii="宋体" w:hAnsi="宋体" w:eastAsia="宋体" w:cs="宋体"/>
          <w:color w:val="000000" w:themeColor="text1"/>
          <w:sz w:val="24"/>
          <w:szCs w:val="24"/>
          <w:u w:val="single"/>
          <w:lang w:val="en-US" w:eastAsia="zh-CN"/>
          <w14:textFill>
            <w14:solidFill>
              <w14:schemeClr w14:val="tx1"/>
            </w14:solidFill>
          </w14:textFill>
        </w:rPr>
        <w:t>广州市黄埔区</w:t>
      </w:r>
    </w:p>
    <w:p w14:paraId="0D31A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3、预计发报价：</w:t>
      </w:r>
      <w:r>
        <w:rPr>
          <w:rFonts w:hint="eastAsia" w:ascii="宋体" w:hAnsi="宋体" w:eastAsia="宋体" w:cs="宋体"/>
          <w:color w:val="000000" w:themeColor="text1"/>
          <w:sz w:val="24"/>
          <w:szCs w:val="24"/>
          <w:u w:val="single"/>
          <w:lang w:val="en-US" w:eastAsia="zh-CN"/>
          <w14:textFill>
            <w14:solidFill>
              <w14:schemeClr w14:val="tx1"/>
            </w14:solidFill>
          </w14:textFill>
        </w:rPr>
        <w:t>本项目预计发报价为人民币</w:t>
      </w:r>
      <w:r>
        <w:rPr>
          <w:rFonts w:hint="eastAsia" w:ascii="宋体" w:hAnsi="宋体" w:cs="宋体"/>
          <w:color w:val="000000" w:themeColor="text1"/>
          <w:sz w:val="24"/>
          <w:szCs w:val="24"/>
          <w:u w:val="single"/>
          <w:lang w:val="en-US" w:eastAsia="zh-CN"/>
          <w14:textFill>
            <w14:solidFill>
              <w14:schemeClr w14:val="tx1"/>
            </w14:solidFill>
          </w14:textFill>
        </w:rPr>
        <w:t>2814079.54</w:t>
      </w:r>
      <w:r>
        <w:rPr>
          <w:rFonts w:hint="eastAsia" w:ascii="宋体" w:hAnsi="宋体" w:eastAsia="宋体" w:cs="宋体"/>
          <w:color w:val="000000" w:themeColor="text1"/>
          <w:sz w:val="24"/>
          <w:szCs w:val="24"/>
          <w:u w:val="single"/>
          <w:lang w:val="en-US" w:eastAsia="zh-CN"/>
          <w14:textFill>
            <w14:solidFill>
              <w14:schemeClr w14:val="tx1"/>
            </w14:solidFill>
          </w14:textFill>
        </w:rPr>
        <w:t>元</w:t>
      </w:r>
      <w:r>
        <w:rPr>
          <w:rFonts w:hint="eastAsia" w:ascii="宋体" w:hAnsi="宋体" w:cs="宋体"/>
          <w:color w:val="000000" w:themeColor="text1"/>
          <w:sz w:val="24"/>
          <w:szCs w:val="24"/>
          <w:u w:val="single"/>
          <w:lang w:val="en-US" w:eastAsia="zh-CN"/>
          <w14:textFill>
            <w14:solidFill>
              <w14:schemeClr w14:val="tx1"/>
            </w14:solidFill>
          </w14:textFill>
        </w:rPr>
        <w:t>。</w:t>
      </w:r>
    </w:p>
    <w:p w14:paraId="36C7D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4、总工期：</w:t>
      </w:r>
      <w:r>
        <w:rPr>
          <w:rFonts w:hint="eastAsia" w:ascii="宋体" w:hAnsi="宋体" w:cs="宋体"/>
          <w:color w:val="000000" w:themeColor="text1"/>
          <w:sz w:val="24"/>
          <w:szCs w:val="24"/>
          <w:u w:val="single"/>
          <w:lang w:val="en-US" w:eastAsia="zh-CN"/>
          <w14:textFill>
            <w14:solidFill>
              <w14:schemeClr w14:val="tx1"/>
            </w14:solidFill>
          </w14:textFill>
        </w:rPr>
        <w:t>35</w:t>
      </w:r>
      <w:r>
        <w:rPr>
          <w:rFonts w:hint="eastAsia" w:ascii="宋体" w:hAnsi="宋体" w:eastAsia="宋体" w:cs="宋体"/>
          <w:color w:val="000000" w:themeColor="text1"/>
          <w:sz w:val="24"/>
          <w:szCs w:val="24"/>
          <w:u w:val="single"/>
          <w:lang w:val="en-US" w:eastAsia="zh-CN"/>
          <w14:textFill>
            <w14:solidFill>
              <w14:schemeClr w14:val="tx1"/>
            </w14:solidFill>
          </w14:textFill>
        </w:rPr>
        <w:t>个日历天，暂定</w:t>
      </w:r>
      <w:r>
        <w:rPr>
          <w:rFonts w:hint="eastAsia" w:ascii="宋体" w:hAnsi="宋体" w:cs="宋体"/>
          <w:color w:val="000000" w:themeColor="text1"/>
          <w:sz w:val="24"/>
          <w:szCs w:val="24"/>
          <w:u w:val="single"/>
          <w:lang w:val="en-US" w:eastAsia="zh-CN"/>
          <w14:textFill>
            <w14:solidFill>
              <w14:schemeClr w14:val="tx1"/>
            </w14:solidFill>
          </w14:textFill>
        </w:rPr>
        <w:t>2026年3月30</w:t>
      </w:r>
      <w:r>
        <w:rPr>
          <w:rFonts w:hint="eastAsia" w:ascii="宋体" w:hAnsi="宋体" w:eastAsia="宋体" w:cs="宋体"/>
          <w:color w:val="000000" w:themeColor="text1"/>
          <w:sz w:val="24"/>
          <w:szCs w:val="24"/>
          <w:u w:val="single"/>
          <w:lang w:val="en-US" w:eastAsia="zh-CN"/>
          <w14:textFill>
            <w14:solidFill>
              <w14:schemeClr w14:val="tx1"/>
            </w14:solidFill>
          </w14:textFill>
        </w:rPr>
        <w:t>日完工交付。</w:t>
      </w:r>
    </w:p>
    <w:p w14:paraId="74B6B9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default" w:ascii="宋体" w:hAnsi="宋体" w:eastAsia="宋体" w:cs="宋体"/>
          <w:color w:val="000000" w:themeColor="text1"/>
          <w:sz w:val="24"/>
          <w:szCs w:val="24"/>
          <w:u w:val="none"/>
          <w:lang w:val="en-US" w:eastAsia="zh-CN"/>
          <w14:textFill>
            <w14:solidFill>
              <w14:schemeClr w14:val="tx1"/>
            </w14:solidFill>
          </w14:textFill>
        </w:rPr>
        <w:t>备注：</w:t>
      </w:r>
    </w:p>
    <w:p w14:paraId="08528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default" w:ascii="宋体" w:hAnsi="宋体" w:eastAsia="宋体" w:cs="宋体"/>
          <w:color w:val="000000" w:themeColor="text1"/>
          <w:sz w:val="24"/>
          <w:szCs w:val="24"/>
          <w:u w:val="none"/>
          <w:lang w:val="en-US" w:eastAsia="zh-CN"/>
          <w14:textFill>
            <w14:solidFill>
              <w14:schemeClr w14:val="tx1"/>
            </w14:solidFill>
          </w14:textFill>
        </w:rPr>
        <w:t>详细内容、要求及执行标准</w:t>
      </w:r>
      <w:r>
        <w:rPr>
          <w:rFonts w:hint="eastAsia" w:ascii="宋体" w:hAnsi="宋体" w:eastAsia="宋体" w:cs="宋体"/>
          <w:color w:val="000000" w:themeColor="text1"/>
          <w:sz w:val="24"/>
          <w:szCs w:val="24"/>
          <w:u w:val="none"/>
          <w:lang w:val="en-US" w:eastAsia="zh-CN"/>
          <w14:textFill>
            <w14:solidFill>
              <w14:schemeClr w14:val="tx1"/>
            </w14:solidFill>
          </w14:textFill>
        </w:rPr>
        <w:t>以最终发出的招标文件为准</w:t>
      </w:r>
      <w:r>
        <w:rPr>
          <w:rFonts w:hint="default" w:ascii="宋体" w:hAnsi="宋体" w:eastAsia="宋体" w:cs="宋体"/>
          <w:color w:val="000000" w:themeColor="text1"/>
          <w:sz w:val="24"/>
          <w:szCs w:val="24"/>
          <w:u w:val="none"/>
          <w:lang w:val="en-US" w:eastAsia="zh-CN"/>
          <w14:textFill>
            <w14:solidFill>
              <w14:schemeClr w14:val="tx1"/>
            </w14:solidFill>
          </w14:textFill>
        </w:rPr>
        <w:t>。</w:t>
      </w:r>
    </w:p>
    <w:p w14:paraId="07EC86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default" w:ascii="宋体" w:hAnsi="宋体" w:eastAsia="宋体" w:cs="宋体"/>
          <w:color w:val="000000" w:themeColor="text1"/>
          <w:sz w:val="24"/>
          <w:szCs w:val="24"/>
          <w:u w:val="none"/>
          <w:lang w:val="en-US" w:eastAsia="zh-CN"/>
          <w14:textFill>
            <w14:solidFill>
              <w14:schemeClr w14:val="tx1"/>
            </w14:solidFill>
          </w14:textFill>
        </w:rPr>
        <w:t>投标人应对项目所有的内容进行投标，不允许只对其中部分内容进行投标。</w:t>
      </w:r>
    </w:p>
    <w:p w14:paraId="3356CC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、投标人资格要求</w:t>
      </w:r>
      <w:r>
        <w:rPr>
          <w:rFonts w:hint="eastAsia" w:ascii="宋体" w:hAnsi="宋体" w:eastAsia="宋体" w:cs="宋体"/>
          <w:b/>
          <w:bCs/>
          <w:color w:val="000000" w:themeColor="text1"/>
          <w:sz w:val="24"/>
          <w:szCs w:val="24"/>
          <w14:textFill>
            <w14:solidFill>
              <w14:schemeClr w14:val="tx1"/>
            </w14:solidFill>
          </w14:textFill>
        </w:rPr>
        <w:t>：</w:t>
      </w:r>
    </w:p>
    <w:p w14:paraId="452D9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1、投标人具有独立法人资格，持有</w:t>
      </w:r>
      <w:r>
        <w:rPr>
          <w:rFonts w:hint="eastAsia" w:ascii="宋体" w:hAnsi="宋体" w:cs="宋体"/>
          <w:sz w:val="24"/>
          <w:szCs w:val="24"/>
          <w:u w:val="single"/>
        </w:rPr>
        <w:t>事业单位登记管理部门核发的事业单位法人证书</w:t>
      </w:r>
      <w:r>
        <w:rPr>
          <w:rFonts w:hint="eastAsia" w:ascii="宋体" w:hAnsi="宋体" w:cs="宋体"/>
          <w:sz w:val="24"/>
          <w:szCs w:val="24"/>
          <w:u w:val="single"/>
          <w:lang w:val="en-US" w:eastAsia="zh-CN"/>
        </w:rPr>
        <w:t>或</w:t>
      </w:r>
      <w:r>
        <w:rPr>
          <w:rFonts w:hint="eastAsia" w:ascii="宋体" w:hAnsi="宋体" w:eastAsia="宋体" w:cs="宋体"/>
          <w:color w:val="000000" w:themeColor="text1"/>
          <w:sz w:val="24"/>
          <w:szCs w:val="24"/>
          <w:u w:val="single"/>
          <w14:textFill>
            <w14:solidFill>
              <w14:schemeClr w14:val="tx1"/>
            </w14:solidFill>
          </w14:textFill>
        </w:rPr>
        <w:t>工商行政管理部门核发的法人营业执照，按国家法律经营；</w:t>
      </w:r>
    </w:p>
    <w:p w14:paraId="4A8C5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未被列入“信用中国”网站中“记录失信被执行人或</w:t>
      </w:r>
      <w:r>
        <w:rPr>
          <w:rFonts w:hint="eastAsia" w:ascii="宋体" w:hAnsi="宋体" w:cs="宋体"/>
          <w:color w:val="000000" w:themeColor="text1"/>
          <w:sz w:val="24"/>
          <w:szCs w:val="24"/>
          <w:u w:val="singl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u w:val="single"/>
          <w14:textFill>
            <w14:solidFill>
              <w14:schemeClr w14:val="tx1"/>
            </w14:solidFill>
          </w14:textFill>
        </w:rPr>
        <w:t>或政府采购严重违法失信行为”的记录名单；不处于“中国政府采购网”中“政府采购严重违法失信行为信息记录”的禁止参加政府采购活动期间；（以递交</w:t>
      </w:r>
      <w:r>
        <w:rPr>
          <w:rFonts w:hint="eastAsia" w:ascii="宋体" w:hAnsi="宋体" w:eastAsia="宋体" w:cs="宋体"/>
          <w:color w:val="000000" w:themeColor="text1"/>
          <w:sz w:val="24"/>
          <w:szCs w:val="24"/>
          <w:u w:val="single"/>
          <w:lang w:val="en-US" w:eastAsia="zh-CN"/>
          <w14:textFill>
            <w14:solidFill>
              <w14:schemeClr w14:val="tx1"/>
            </w14:solidFill>
          </w14:textFill>
        </w:rPr>
        <w:t>投标</w:t>
      </w:r>
      <w:r>
        <w:rPr>
          <w:rFonts w:hint="eastAsia" w:ascii="宋体" w:hAnsi="宋体" w:eastAsia="宋体" w:cs="宋体"/>
          <w:color w:val="000000" w:themeColor="text1"/>
          <w:sz w:val="24"/>
          <w:szCs w:val="24"/>
          <w:u w:val="single"/>
          <w14:textFill>
            <w14:solidFill>
              <w14:schemeClr w14:val="tx1"/>
            </w14:solidFill>
          </w14:textFill>
        </w:rPr>
        <w:t>文件截止时间当天在“信用中国”网站（www.creditchina.gov.cn）及中国政府采购网(www.ccgp.gov.cn)查询结果为准，如在上述网站查询结果均显示没有相关记录，视为没有上述不良信用记录。如相关失信记录已失效，投标人须提供相关证明资料）。</w:t>
      </w:r>
    </w:p>
    <w:p w14:paraId="5BF2D0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拟</w:t>
      </w:r>
      <w:r>
        <w:rPr>
          <w:rFonts w:hint="eastAsia" w:ascii="宋体" w:hAnsi="宋体" w:eastAsia="宋体" w:cs="宋体"/>
          <w:color w:val="000000" w:themeColor="text1"/>
          <w:sz w:val="24"/>
          <w:szCs w:val="24"/>
          <w:u w:val="single"/>
          <w:lang w:val="en-US" w:eastAsia="zh-CN"/>
          <w14:textFill>
            <w14:solidFill>
              <w14:schemeClr w14:val="tx1"/>
            </w14:solidFill>
          </w14:textFill>
        </w:rPr>
        <w:t>派</w:t>
      </w:r>
      <w:r>
        <w:rPr>
          <w:rFonts w:hint="eastAsia" w:ascii="宋体" w:hAnsi="宋体" w:eastAsia="宋体" w:cs="宋体"/>
          <w:color w:val="000000" w:themeColor="text1"/>
          <w:sz w:val="24"/>
          <w:szCs w:val="24"/>
          <w:u w:val="single"/>
          <w14:textFill>
            <w14:solidFill>
              <w14:schemeClr w14:val="tx1"/>
            </w14:solidFill>
          </w14:textFill>
        </w:rPr>
        <w:t>本工程</w:t>
      </w:r>
      <w:r>
        <w:rPr>
          <w:rFonts w:hint="eastAsia" w:ascii="宋体" w:hAnsi="宋体" w:eastAsia="宋体" w:cs="宋体"/>
          <w:color w:val="000000" w:themeColor="text1"/>
          <w:sz w:val="24"/>
          <w:szCs w:val="24"/>
          <w:u w:val="single"/>
          <w:lang w:eastAsia="zh-CN"/>
          <w14:textFill>
            <w14:solidFill>
              <w14:schemeClr w14:val="tx1"/>
            </w14:solidFill>
          </w14:textFill>
        </w:rPr>
        <w:t>项目负责人</w:t>
      </w:r>
      <w:r>
        <w:rPr>
          <w:rFonts w:hint="eastAsia" w:ascii="宋体" w:hAnsi="宋体" w:cs="宋体"/>
          <w:color w:val="000000" w:themeColor="text1"/>
          <w:sz w:val="24"/>
          <w:szCs w:val="24"/>
          <w:u w:val="single"/>
          <w:lang w:val="en-US" w:eastAsia="zh-CN"/>
          <w14:textFill>
            <w14:solidFill>
              <w14:schemeClr w14:val="tx1"/>
            </w14:solidFill>
          </w14:textFill>
        </w:rPr>
        <w:t>为：</w:t>
      </w:r>
      <w:r>
        <w:rPr>
          <w:rFonts w:hint="eastAsia" w:ascii="宋体" w:hAnsi="宋体" w:cs="宋体"/>
          <w:sz w:val="24"/>
          <w:szCs w:val="24"/>
          <w:u w:val="single"/>
        </w:rPr>
        <w:t>园林绿化或风景园林专业中级或以上专业技术职称</w:t>
      </w:r>
      <w:r>
        <w:rPr>
          <w:rFonts w:hint="eastAsia" w:ascii="宋体" w:hAnsi="宋体" w:eastAsia="宋体" w:cs="宋体"/>
          <w:color w:val="000000" w:themeColor="text1"/>
          <w:sz w:val="24"/>
          <w:szCs w:val="24"/>
          <w:u w:val="single"/>
          <w:lang w:eastAsia="zh-CN"/>
          <w14:textFill>
            <w14:solidFill>
              <w14:schemeClr w14:val="tx1"/>
            </w14:solidFill>
          </w14:textFill>
        </w:rPr>
        <w:t>。</w:t>
      </w:r>
    </w:p>
    <w:p w14:paraId="25BEE1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投标人</w:t>
      </w:r>
      <w:r>
        <w:rPr>
          <w:rFonts w:hint="eastAsia" w:ascii="宋体" w:hAnsi="宋体" w:eastAsia="宋体" w:cs="宋体"/>
          <w:color w:val="000000" w:themeColor="text1"/>
          <w:sz w:val="24"/>
          <w:szCs w:val="24"/>
          <w:u w:val="single"/>
          <w14:textFill>
            <w14:solidFill>
              <w14:schemeClr w14:val="tx1"/>
            </w14:solidFill>
          </w14:textFill>
        </w:rPr>
        <w:t>拟</w:t>
      </w:r>
      <w:r>
        <w:rPr>
          <w:rFonts w:hint="eastAsia" w:ascii="宋体" w:hAnsi="宋体" w:eastAsia="宋体" w:cs="宋体"/>
          <w:color w:val="000000" w:themeColor="text1"/>
          <w:sz w:val="24"/>
          <w:szCs w:val="24"/>
          <w:u w:val="single"/>
          <w:lang w:val="en-US" w:eastAsia="zh-CN"/>
          <w14:textFill>
            <w14:solidFill>
              <w14:schemeClr w14:val="tx1"/>
            </w14:solidFill>
          </w14:textFill>
        </w:rPr>
        <w:t>派</w:t>
      </w:r>
      <w:r>
        <w:rPr>
          <w:rFonts w:hint="eastAsia" w:ascii="宋体" w:hAnsi="宋体" w:eastAsia="宋体" w:cs="宋体"/>
          <w:color w:val="000000" w:themeColor="text1"/>
          <w:sz w:val="24"/>
          <w:szCs w:val="24"/>
          <w:u w:val="single"/>
          <w14:textFill>
            <w14:solidFill>
              <w14:schemeClr w14:val="tx1"/>
            </w14:solidFill>
          </w14:textFill>
        </w:rPr>
        <w:t>本工程</w:t>
      </w:r>
      <w:r>
        <w:rPr>
          <w:rFonts w:hint="eastAsia" w:ascii="宋体" w:hAnsi="宋体" w:eastAsia="宋体" w:cs="宋体"/>
          <w:color w:val="000000" w:themeColor="text1"/>
          <w:sz w:val="24"/>
          <w:szCs w:val="24"/>
          <w:u w:val="single"/>
          <w:lang w:val="en-US" w:eastAsia="zh-CN"/>
          <w14:textFill>
            <w14:solidFill>
              <w14:schemeClr w14:val="tx1"/>
            </w14:solidFill>
          </w14:textFill>
        </w:rPr>
        <w:t>专职安全员</w:t>
      </w:r>
      <w:r>
        <w:rPr>
          <w:rFonts w:hint="eastAsia" w:ascii="宋体" w:hAnsi="宋体" w:eastAsia="宋体" w:cs="宋体"/>
          <w:color w:val="000000" w:themeColor="text1"/>
          <w:sz w:val="24"/>
          <w:szCs w:val="24"/>
          <w:u w:val="single"/>
          <w:lang w:eastAsia="zh-CN"/>
          <w14:textFill>
            <w14:solidFill>
              <w14:schemeClr w14:val="tx1"/>
            </w14:solidFill>
          </w14:textFill>
        </w:rPr>
        <w:t>要求：</w:t>
      </w:r>
      <w:r>
        <w:rPr>
          <w:rFonts w:hint="eastAsia" w:ascii="宋体" w:hAnsi="宋体" w:eastAsia="宋体" w:cs="宋体"/>
          <w:color w:val="000000" w:themeColor="text1"/>
          <w:sz w:val="24"/>
          <w:szCs w:val="24"/>
          <w:u w:val="single"/>
          <w:lang w:val="en-US" w:eastAsia="zh-CN"/>
          <w14:textFill>
            <w14:solidFill>
              <w14:schemeClr w14:val="tx1"/>
            </w14:solidFill>
          </w14:textFill>
        </w:rPr>
        <w:t>具有在有效期内的安全生产考核合格证（C类）或在有效期内的建筑施工企业专职安全生产管理人员安全生产考核合格证书（C3）</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eastAsia" w:ascii="宋体" w:hAnsi="宋体" w:cs="宋体"/>
          <w:kern w:val="0"/>
          <w:sz w:val="24"/>
          <w:szCs w:val="24"/>
          <w:u w:val="single"/>
        </w:rPr>
        <w:t>项目负责人和专职安全员不为同一人</w:t>
      </w:r>
      <w:r>
        <w:rPr>
          <w:rFonts w:hint="eastAsia" w:ascii="宋体" w:hAnsi="宋体" w:eastAsia="宋体" w:cs="宋体"/>
          <w:color w:val="000000" w:themeColor="text1"/>
          <w:sz w:val="24"/>
          <w:szCs w:val="24"/>
          <w:u w:val="single"/>
          <w:lang w:val="en-US" w:eastAsia="zh-CN"/>
          <w14:textFill>
            <w14:solidFill>
              <w14:schemeClr w14:val="tx1"/>
            </w14:solidFill>
          </w14:textFill>
        </w:rPr>
        <w:t>。</w:t>
      </w:r>
    </w:p>
    <w:p w14:paraId="7CB3D9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u w:val="single"/>
          <w:lang w:val="zh-CN" w:eastAsia="zh-CN"/>
          <w14:textFill>
            <w14:solidFill>
              <w14:schemeClr w14:val="tx1"/>
            </w14:solidFill>
          </w14:textFill>
        </w:rPr>
      </w:pPr>
      <w:r>
        <w:rPr>
          <w:rFonts w:hint="eastAsia" w:ascii="宋体" w:hAnsi="宋体" w:cs="宋体"/>
          <w:sz w:val="24"/>
          <w:szCs w:val="24"/>
          <w:u w:val="single"/>
        </w:rPr>
        <w:t>注：</w:t>
      </w:r>
      <w:r>
        <w:rPr>
          <w:rFonts w:hint="eastAsia" w:ascii="宋体" w:hAnsi="宋体" w:cs="宋体"/>
          <w:kern w:val="0"/>
          <w:sz w:val="24"/>
          <w:szCs w:val="24"/>
          <w:u w:val="single"/>
        </w:rPr>
        <w:t>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r>
        <w:rPr>
          <w:rFonts w:hint="eastAsia" w:ascii="宋体" w:hAnsi="宋体" w:cs="宋体"/>
          <w:kern w:val="0"/>
          <w:sz w:val="24"/>
          <w:szCs w:val="24"/>
          <w:u w:val="single"/>
          <w:lang w:eastAsia="zh-CN"/>
        </w:rPr>
        <w:t>。</w:t>
      </w:r>
    </w:p>
    <w:p w14:paraId="11A979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cs="宋体"/>
          <w:sz w:val="24"/>
          <w:szCs w:val="24"/>
          <w:u w:val="single"/>
        </w:rPr>
        <w:t>本项目不接受联合体投标</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p w14:paraId="30E040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办理投标登记</w:t>
      </w:r>
      <w:r>
        <w:rPr>
          <w:rFonts w:hint="eastAsia" w:ascii="宋体" w:hAnsi="宋体" w:eastAsia="宋体" w:cs="宋体"/>
          <w:b/>
          <w:bCs/>
          <w:color w:val="000000" w:themeColor="text1"/>
          <w:sz w:val="24"/>
          <w:szCs w:val="24"/>
          <w:lang w:val="en-US" w:eastAsia="zh-CN"/>
          <w14:textFill>
            <w14:solidFill>
              <w14:schemeClr w14:val="tx1"/>
            </w14:solidFill>
          </w14:textFill>
        </w:rPr>
        <w:t>有关事宜</w:t>
      </w:r>
      <w:r>
        <w:rPr>
          <w:rFonts w:hint="eastAsia" w:ascii="宋体" w:hAnsi="宋体" w:eastAsia="宋体" w:cs="宋体"/>
          <w:b/>
          <w:bCs/>
          <w:color w:val="000000" w:themeColor="text1"/>
          <w:sz w:val="24"/>
          <w:szCs w:val="24"/>
          <w14:textFill>
            <w14:solidFill>
              <w14:schemeClr w14:val="tx1"/>
            </w14:solidFill>
          </w14:textFill>
        </w:rPr>
        <w:t>：</w:t>
      </w:r>
    </w:p>
    <w:p w14:paraId="512EA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请于</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23</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b w:val="0"/>
          <w:bCs w:val="0"/>
          <w:color w:val="000000" w:themeColor="text1"/>
          <w:sz w:val="24"/>
          <w:szCs w:val="24"/>
          <w:highlight w:val="none"/>
          <w14:textFill>
            <w14:solidFill>
              <w14:schemeClr w14:val="tx1"/>
            </w14:solidFill>
          </w14:textFill>
        </w:rPr>
        <w:t>时</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分前</w:t>
      </w:r>
      <w:r>
        <w:rPr>
          <w:rFonts w:hint="eastAsia" w:ascii="宋体" w:hAnsi="宋体" w:cs="宋体"/>
          <w:b w:val="0"/>
          <w:bCs w:val="0"/>
          <w:color w:val="000000" w:themeColor="text1"/>
          <w:sz w:val="24"/>
          <w:szCs w:val="24"/>
          <w:lang w:val="en-US" w:eastAsia="zh-CN"/>
          <w14:textFill>
            <w14:solidFill>
              <w14:schemeClr w14:val="tx1"/>
            </w14:solidFill>
          </w14:textFill>
        </w:rPr>
        <w:t>联系</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伟创工程咨询（广州）有限公司</w:t>
      </w:r>
      <w:r>
        <w:rPr>
          <w:rFonts w:hint="eastAsia" w:ascii="宋体" w:hAnsi="宋体" w:cs="宋体"/>
          <w:b w:val="0"/>
          <w:bCs w:val="0"/>
          <w:color w:val="000000" w:themeColor="text1"/>
          <w:sz w:val="24"/>
          <w:szCs w:val="24"/>
          <w:lang w:val="en-US" w:eastAsia="zh-CN"/>
          <w14:textFill>
            <w14:solidFill>
              <w14:schemeClr w14:val="tx1"/>
            </w14:solidFill>
          </w14:textFill>
        </w:rPr>
        <w:t>办理投标登记手续</w:t>
      </w:r>
      <w:r>
        <w:rPr>
          <w:rFonts w:hint="eastAsia" w:ascii="宋体" w:hAnsi="宋体" w:eastAsia="宋体" w:cs="宋体"/>
          <w:b w:val="0"/>
          <w:bCs w:val="0"/>
          <w:color w:val="000000" w:themeColor="text1"/>
          <w:sz w:val="24"/>
          <w:szCs w:val="24"/>
          <w14:textFill>
            <w14:solidFill>
              <w14:schemeClr w14:val="tx1"/>
            </w14:solidFill>
          </w14:textFill>
        </w:rPr>
        <w:t>。</w:t>
      </w:r>
    </w:p>
    <w:p w14:paraId="1A603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办理投标登记手续</w:t>
      </w:r>
      <w:r>
        <w:rPr>
          <w:rFonts w:hint="eastAsia" w:ascii="宋体" w:hAnsi="宋体" w:eastAsia="宋体" w:cs="宋体"/>
          <w:color w:val="000000" w:themeColor="text1"/>
          <w:sz w:val="24"/>
          <w:szCs w:val="24"/>
          <w:lang w:val="en-US" w:eastAsia="zh-CN"/>
          <w14:textFill>
            <w14:solidFill>
              <w14:schemeClr w14:val="tx1"/>
            </w14:solidFill>
          </w14:textFill>
        </w:rPr>
        <w:t>时需</w:t>
      </w:r>
      <w:r>
        <w:rPr>
          <w:rFonts w:hint="eastAsia" w:ascii="宋体" w:hAnsi="宋体" w:cs="宋体"/>
          <w:color w:val="000000" w:themeColor="text1"/>
          <w:sz w:val="24"/>
          <w:szCs w:val="24"/>
          <w:lang w:val="en-US" w:eastAsia="zh-CN"/>
          <w14:textFill>
            <w14:solidFill>
              <w14:schemeClr w14:val="tx1"/>
            </w14:solidFill>
          </w14:textFill>
        </w:rPr>
        <w:t>备齐</w:t>
      </w:r>
      <w:r>
        <w:rPr>
          <w:rFonts w:hint="eastAsia" w:ascii="宋体" w:hAnsi="宋体" w:eastAsia="宋体" w:cs="宋体"/>
          <w:color w:val="000000" w:themeColor="text1"/>
          <w:sz w:val="24"/>
          <w:szCs w:val="24"/>
          <w:lang w:val="en-US" w:eastAsia="zh-CN"/>
          <w14:textFill>
            <w14:solidFill>
              <w14:schemeClr w14:val="tx1"/>
            </w14:solidFill>
          </w14:textFill>
        </w:rPr>
        <w:t>以下资料（全部需加盖公章）</w:t>
      </w:r>
      <w:r>
        <w:rPr>
          <w:rFonts w:hint="eastAsia" w:ascii="宋体" w:hAnsi="宋体" w:eastAsia="宋体" w:cs="宋体"/>
          <w:color w:val="000000" w:themeColor="text1"/>
          <w:sz w:val="24"/>
          <w:szCs w:val="24"/>
          <w:highlight w:val="none"/>
          <w14:textFill>
            <w14:solidFill>
              <w14:schemeClr w14:val="tx1"/>
            </w14:solidFill>
          </w14:textFill>
        </w:rPr>
        <w:t>：</w:t>
      </w:r>
    </w:p>
    <w:p w14:paraId="5CA9F4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）投标</w:t>
      </w:r>
      <w:r>
        <w:rPr>
          <w:rFonts w:hint="eastAsia" w:ascii="宋体" w:hAnsi="宋体" w:cs="宋体"/>
          <w:color w:val="000000" w:themeColor="text1"/>
          <w:sz w:val="24"/>
          <w:szCs w:val="24"/>
          <w:highlight w:val="none"/>
          <w:lang w:val="en-US" w:eastAsia="zh-CN"/>
          <w14:textFill>
            <w14:solidFill>
              <w14:schemeClr w14:val="tx1"/>
            </w14:solidFill>
          </w14:textFill>
        </w:rPr>
        <w:t>意向书扫描件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格式详见附件</w:t>
      </w:r>
      <w:r>
        <w:rPr>
          <w:rFonts w:hint="eastAsia" w:ascii="宋体" w:hAnsi="宋体" w:cs="宋体"/>
          <w:color w:val="000000" w:themeColor="text1"/>
          <w:sz w:val="24"/>
          <w:szCs w:val="24"/>
          <w:highlight w:val="none"/>
          <w:u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BDFD9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6"/>
          <w:sz w:val="24"/>
          <w:szCs w:val="24"/>
          <w:highlight w:val="none"/>
          <w14:textFill>
            <w14:solidFill>
              <w14:schemeClr w14:val="tx1"/>
            </w14:solidFill>
          </w14:textFill>
        </w:rPr>
        <w:t>法定代表人证明书</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pacing w:val="-6"/>
          <w:sz w:val="24"/>
          <w:szCs w:val="24"/>
          <w:highlight w:val="none"/>
          <w14:textFill>
            <w14:solidFill>
              <w14:schemeClr w14:val="tx1"/>
            </w14:solidFill>
          </w14:textFill>
        </w:rPr>
        <w:t>及法定代表人身份证</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pacing w:val="-6"/>
          <w:sz w:val="24"/>
          <w:szCs w:val="24"/>
          <w:highlight w:val="none"/>
          <w14:textFill>
            <w14:solidFill>
              <w14:schemeClr w14:val="tx1"/>
            </w14:solidFill>
          </w14:textFill>
        </w:rPr>
        <w:t>（适用于无</w:t>
      </w:r>
      <w:r>
        <w:rPr>
          <w:rFonts w:hint="eastAsia" w:ascii="宋体" w:hAnsi="宋体" w:eastAsia="宋体" w:cs="宋体"/>
          <w:color w:val="000000" w:themeColor="text1"/>
          <w:spacing w:val="-6"/>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pacing w:val="-6"/>
          <w:sz w:val="24"/>
          <w:szCs w:val="24"/>
          <w:highlight w:val="none"/>
          <w14:textFill>
            <w14:solidFill>
              <w14:schemeClr w14:val="tx1"/>
            </w14:solidFill>
          </w14:textFill>
        </w:rPr>
        <w:t>代理人的情况）；</w:t>
      </w:r>
    </w:p>
    <w:p w14:paraId="3D880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）法定代表人证明书</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及法定代表人授权委托书</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被授权人身份证</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（适用于有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授权</w:t>
      </w:r>
      <w:r>
        <w:rPr>
          <w:rFonts w:hint="eastAsia" w:ascii="宋体" w:hAnsi="宋体" w:eastAsia="宋体" w:cs="宋体"/>
          <w:color w:val="000000" w:themeColor="text1"/>
          <w:sz w:val="24"/>
          <w:szCs w:val="24"/>
          <w:highlight w:val="none"/>
          <w14:textFill>
            <w14:solidFill>
              <w14:schemeClr w14:val="tx1"/>
            </w14:solidFill>
          </w14:textFill>
        </w:rPr>
        <w:t>代理人的情况）；</w:t>
      </w:r>
    </w:p>
    <w:p w14:paraId="6EDAA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（4）投标人资格要求中的证明文件</w:t>
      </w:r>
      <w:r>
        <w:rPr>
          <w:rFonts w:hint="eastAsia" w:ascii="宋体" w:hAnsi="宋体" w:cs="宋体"/>
          <w:color w:val="000000" w:themeColor="text1"/>
          <w:spacing w:val="-6"/>
          <w:sz w:val="24"/>
          <w:szCs w:val="24"/>
          <w:highlight w:val="none"/>
          <w:lang w:val="en-US" w:eastAsia="zh-CN"/>
          <w14:textFill>
            <w14:solidFill>
              <w14:schemeClr w14:val="tx1"/>
            </w14:solidFill>
          </w14:textFill>
        </w:rPr>
        <w:t>扫描件</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18FE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3、办理投标登记方式：本项目投标意向采用线下方式办理，</w:t>
      </w:r>
      <w:r>
        <w:rPr>
          <w:rFonts w:hint="eastAsia" w:ascii="宋体" w:hAnsi="宋体" w:eastAsia="宋体" w:cs="宋体"/>
          <w:color w:val="000000" w:themeColor="text1"/>
          <w:sz w:val="24"/>
          <w:szCs w:val="24"/>
          <w14:textFill>
            <w14:solidFill>
              <w14:schemeClr w14:val="tx1"/>
            </w14:solidFill>
          </w14:textFill>
        </w:rPr>
        <w:t>如</w:t>
      </w:r>
      <w:r>
        <w:rPr>
          <w:rFonts w:hint="eastAsia" w:ascii="宋体" w:hAnsi="宋体" w:cs="宋体"/>
          <w:color w:val="000000" w:themeColor="text1"/>
          <w:sz w:val="24"/>
          <w:szCs w:val="24"/>
          <w:lang w:val="en-US" w:eastAsia="zh-CN"/>
          <w14:textFill>
            <w14:solidFill>
              <w14:schemeClr w14:val="tx1"/>
            </w14:solidFill>
          </w14:textFill>
        </w:rPr>
        <w:t>有意向</w:t>
      </w:r>
      <w:r>
        <w:rPr>
          <w:rFonts w:hint="eastAsia" w:ascii="宋体" w:hAnsi="宋体" w:eastAsia="宋体" w:cs="宋体"/>
          <w:color w:val="000000" w:themeColor="text1"/>
          <w:sz w:val="24"/>
          <w:szCs w:val="24"/>
          <w14:textFill>
            <w14:solidFill>
              <w14:schemeClr w14:val="tx1"/>
            </w14:solidFill>
          </w14:textFill>
        </w:rPr>
        <w:t>参加</w:t>
      </w:r>
      <w:r>
        <w:rPr>
          <w:rFonts w:hint="eastAsia" w:ascii="宋体" w:hAnsi="宋体" w:cs="宋体"/>
          <w:color w:val="000000" w:themeColor="text1"/>
          <w:sz w:val="24"/>
          <w:szCs w:val="24"/>
          <w:lang w:val="en-US"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投标，</w:t>
      </w:r>
      <w:r>
        <w:rPr>
          <w:rFonts w:hint="eastAsia" w:ascii="宋体" w:hAnsi="宋体" w:cs="宋体"/>
          <w:color w:val="000000" w:themeColor="text1"/>
          <w:sz w:val="24"/>
          <w:szCs w:val="24"/>
          <w:lang w:val="en-US" w:eastAsia="zh-CN"/>
          <w14:textFill>
            <w14:solidFill>
              <w14:schemeClr w14:val="tx1"/>
            </w14:solidFill>
          </w14:textFill>
        </w:rPr>
        <w:t>请</w:t>
      </w:r>
      <w:r>
        <w:rPr>
          <w:rFonts w:hint="eastAsia" w:ascii="宋体" w:hAnsi="宋体" w:eastAsia="宋体" w:cs="宋体"/>
          <w:b w:val="0"/>
          <w:bCs w:val="0"/>
          <w:color w:val="000000" w:themeColor="text1"/>
          <w:sz w:val="24"/>
          <w:szCs w:val="24"/>
          <w14:textFill>
            <w14:solidFill>
              <w14:schemeClr w14:val="tx1"/>
            </w14:solidFill>
          </w14:textFill>
        </w:rPr>
        <w:t>于</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2026</w:t>
      </w:r>
      <w:r>
        <w:rPr>
          <w:rFonts w:hint="eastAsia" w:ascii="宋体" w:hAnsi="宋体" w:eastAsia="宋体" w:cs="宋体"/>
          <w:b w:val="0"/>
          <w:bCs w:val="0"/>
          <w:color w:val="000000" w:themeColor="text1"/>
          <w:sz w:val="24"/>
          <w:szCs w:val="24"/>
          <w:highlight w:val="none"/>
          <w14:textFill>
            <w14:solidFill>
              <w14:schemeClr w14:val="tx1"/>
            </w14:solidFill>
          </w14:textFill>
        </w:rPr>
        <w:t>年</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23</w:t>
      </w:r>
      <w:r>
        <w:rPr>
          <w:rFonts w:hint="eastAsia" w:ascii="宋体" w:hAnsi="宋体" w:eastAsia="宋体" w:cs="宋体"/>
          <w:b w:val="0"/>
          <w:bCs w:val="0"/>
          <w:color w:val="000000" w:themeColor="text1"/>
          <w:sz w:val="24"/>
          <w:szCs w:val="24"/>
          <w:highlight w:val="none"/>
          <w14:textFill>
            <w14:solidFill>
              <w14:schemeClr w14:val="tx1"/>
            </w14:solidFill>
          </w14:textFill>
        </w:rPr>
        <w:t>日</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17</w:t>
      </w:r>
      <w:r>
        <w:rPr>
          <w:rFonts w:hint="eastAsia" w:ascii="宋体" w:hAnsi="宋体" w:eastAsia="宋体" w:cs="宋体"/>
          <w:b w:val="0"/>
          <w:bCs w:val="0"/>
          <w:color w:val="000000" w:themeColor="text1"/>
          <w:sz w:val="24"/>
          <w:szCs w:val="24"/>
          <w:highlight w:val="none"/>
          <w14:textFill>
            <w14:solidFill>
              <w14:schemeClr w14:val="tx1"/>
            </w14:solidFill>
          </w14:textFill>
        </w:rPr>
        <w:t>时</w:t>
      </w:r>
      <w:r>
        <w:rPr>
          <w:rFonts w:hint="eastAsia" w:ascii="宋体" w:hAnsi="宋体" w:cs="宋体"/>
          <w:b w:val="0"/>
          <w:bCs w:val="0"/>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（投标登记截止时间）</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前</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将办理投标登记所需资料一式一份加盖投标人公章送至</w:t>
      </w:r>
      <w:r>
        <w:rPr>
          <w:rFonts w:hint="eastAsia" w:ascii="宋体" w:hAnsi="宋体"/>
          <w:color w:val="000000"/>
          <w:sz w:val="24"/>
          <w:u w:val="single"/>
        </w:rPr>
        <w:t>广州市黄埔区南翔一路68号5栋209房</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，投标登记截止时间以文件送达记录的时间为准，逾期送达的，将不给予接受办理。</w:t>
      </w:r>
    </w:p>
    <w:p w14:paraId="0D204E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、其他有关事宜</w:t>
      </w:r>
      <w:r>
        <w:rPr>
          <w:rFonts w:hint="eastAsia" w:ascii="宋体" w:hAnsi="宋体" w:eastAsia="宋体" w:cs="宋体"/>
          <w:b/>
          <w:bCs/>
          <w:color w:val="000000" w:themeColor="text1"/>
          <w:sz w:val="24"/>
          <w:szCs w:val="24"/>
          <w14:textFill>
            <w14:solidFill>
              <w14:schemeClr w14:val="tx1"/>
            </w14:solidFill>
          </w14:textFill>
        </w:rPr>
        <w:t>：</w:t>
      </w:r>
    </w:p>
    <w:p w14:paraId="63A26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1、办理投标登记手续仅用于我方项目信息登记，不作为投标人是否成为正式投标人和是否最终参与投标的依据。</w:t>
      </w:r>
    </w:p>
    <w:p w14:paraId="1FA9A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000000" w:themeColor="text1"/>
          <w:sz w:val="24"/>
          <w:u w:val="none"/>
          <w:lang w:val="en-US" w:eastAsia="zh-CN"/>
          <w14:textFill>
            <w14:solidFill>
              <w14:schemeClr w14:val="tx1"/>
            </w14:solidFill>
          </w14:textFill>
        </w:rPr>
      </w:pPr>
      <w:r>
        <w:rPr>
          <w:rFonts w:hint="eastAsia" w:ascii="宋体" w:hAnsi="宋体"/>
          <w:b w:val="0"/>
          <w:bCs w:val="0"/>
          <w:color w:val="000000" w:themeColor="text1"/>
          <w:sz w:val="24"/>
          <w:u w:val="none"/>
          <w:lang w:val="en-US" w:eastAsia="zh-CN"/>
          <w14:textFill>
            <w14:solidFill>
              <w14:schemeClr w14:val="tx1"/>
            </w14:solidFill>
          </w14:textFill>
        </w:rPr>
        <w:t>2、</w:t>
      </w:r>
      <w:r>
        <w:rPr>
          <w:rFonts w:hint="eastAsia" w:ascii="宋体" w:hAnsi="宋体"/>
          <w:b w:val="0"/>
          <w:bCs w:val="0"/>
          <w:color w:val="000000" w:themeColor="text1"/>
          <w:sz w:val="24"/>
          <w:u w:val="none"/>
          <w14:textFill>
            <w14:solidFill>
              <w14:schemeClr w14:val="tx1"/>
            </w14:solidFill>
          </w14:textFill>
        </w:rPr>
        <w:t>本项目招标代理服务费由中标单位在领取中标通知</w:t>
      </w:r>
      <w:r>
        <w:rPr>
          <w:rFonts w:hint="eastAsia" w:ascii="宋体" w:hAnsi="宋体"/>
          <w:b w:val="0"/>
          <w:bCs w:val="0"/>
          <w:color w:val="000000" w:themeColor="text1"/>
          <w:sz w:val="24"/>
          <w:highlight w:val="none"/>
          <w:u w:val="none"/>
          <w14:textFill>
            <w14:solidFill>
              <w14:schemeClr w14:val="tx1"/>
            </w14:solidFill>
          </w14:textFill>
        </w:rPr>
        <w:t>书</w:t>
      </w:r>
      <w:r>
        <w:rPr>
          <w:rFonts w:hint="eastAsia" w:ascii="宋体" w:hAnsi="宋体" w:eastAsia="宋体" w:cs="宋体"/>
          <w:b w:val="0"/>
          <w:bCs w:val="0"/>
          <w:color w:val="000000"/>
          <w:sz w:val="24"/>
          <w:highlight w:val="none"/>
          <w:u w:val="none"/>
          <w:lang w:val="en-US" w:eastAsia="zh-CN"/>
        </w:rPr>
        <w:t>后</w:t>
      </w:r>
      <w:r>
        <w:rPr>
          <w:rFonts w:hint="eastAsia" w:ascii="宋体" w:hAnsi="宋体"/>
          <w:b w:val="0"/>
          <w:bCs w:val="0"/>
          <w:color w:val="000000" w:themeColor="text1"/>
          <w:sz w:val="24"/>
          <w:u w:val="none"/>
          <w14:textFill>
            <w14:solidFill>
              <w14:schemeClr w14:val="tx1"/>
            </w14:solidFill>
          </w14:textFill>
        </w:rPr>
        <w:t>一次性向招标代理单位支付</w:t>
      </w:r>
      <w:r>
        <w:rPr>
          <w:rFonts w:hint="eastAsia" w:ascii="宋体" w:hAnsi="宋体"/>
          <w:b w:val="0"/>
          <w:bCs w:val="0"/>
          <w:color w:val="000000" w:themeColor="text1"/>
          <w:kern w:val="0"/>
          <w:sz w:val="24"/>
          <w:u w:val="none"/>
          <w14:textFill>
            <w14:solidFill>
              <w14:schemeClr w14:val="tx1"/>
            </w14:solidFill>
          </w14:textFill>
        </w:rPr>
        <w:t>。</w:t>
      </w:r>
      <w:r>
        <w:rPr>
          <w:rFonts w:hint="eastAsia" w:ascii="宋体" w:hAnsi="宋体"/>
          <w:b w:val="0"/>
          <w:bCs w:val="0"/>
          <w:color w:val="000000" w:themeColor="text1"/>
          <w:sz w:val="24"/>
          <w:u w:val="none"/>
          <w:lang w:val="en-US" w:eastAsia="zh-CN"/>
          <w14:textFill>
            <w14:solidFill>
              <w14:schemeClr w14:val="tx1"/>
            </w14:solidFill>
          </w14:textFill>
        </w:rPr>
        <w:t>招标代理服务费参照《招标代理服务收费管理暂行办法》（计价格〔2002〕1980号）、《国家发展改革委关于降低部分建设项目收费标准规范收费行为等有关问题的通知》（发改价格〔2011〕534号）的标准为取费依据，最终以本次招标项目中标价计取的招标代理费为准。</w:t>
      </w:r>
    </w:p>
    <w:p w14:paraId="4F0E77F5">
      <w:pPr>
        <w:pStyle w:val="6"/>
        <w:keepNext w:val="0"/>
        <w:keepLines w:val="0"/>
        <w:pageBreakBefore w:val="0"/>
        <w:widowControl w:val="0"/>
        <w:kinsoku/>
        <w:wordWrap/>
        <w:overflowPunct/>
        <w:topLinePunct w:val="0"/>
        <w:autoSpaceDE/>
        <w:autoSpaceDN/>
        <w:bidi w:val="0"/>
        <w:adjustRightInd/>
        <w:snapToGrid/>
        <w:spacing w:line="324" w:lineRule="auto"/>
        <w:textAlignment w:val="auto"/>
        <w:rPr>
          <w:rFonts w:hint="eastAsia"/>
          <w:color w:val="000000" w:themeColor="text1"/>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5140"/>
      </w:tblGrid>
      <w:tr w14:paraId="1A20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8" w:type="dxa"/>
            <w:tcBorders>
              <w:top w:val="nil"/>
              <w:left w:val="nil"/>
              <w:bottom w:val="nil"/>
              <w:right w:val="nil"/>
            </w:tcBorders>
            <w:vAlign w:val="center"/>
          </w:tcPr>
          <w:p w14:paraId="0F617003">
            <w:pPr>
              <w:spacing w:line="324" w:lineRule="auto"/>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汉成（广州）电子有限公司</w:t>
            </w:r>
          </w:p>
          <w:p w14:paraId="51CF9EB3">
            <w:pPr>
              <w:spacing w:line="324" w:lineRule="auto"/>
              <w:ind w:left="0" w:leftChars="0" w:firstLine="960" w:firstLineChars="400"/>
              <w:jc w:val="both"/>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广州钢花机电有限公司</w:t>
            </w:r>
          </w:p>
          <w:p w14:paraId="52E67E7F">
            <w:pPr>
              <w:spacing w:line="324" w:lineRule="auto"/>
              <w:ind w:firstLine="960" w:firstLineChars="400"/>
              <w:rPr>
                <w:rFonts w:hint="eastAsia" w:ascii="宋体" w:hAnsi="宋体" w:eastAsia="宋体" w:cs="宋体"/>
                <w:b w:val="0"/>
                <w:bCs w:val="0"/>
                <w:color w:val="000000" w:themeColor="text1"/>
                <w:kern w:val="2"/>
                <w:sz w:val="24"/>
                <w:szCs w:val="24"/>
                <w:u w:val="single"/>
                <w14:textFill>
                  <w14:solidFill>
                    <w14:schemeClr w14:val="tx1"/>
                  </w14:solidFill>
                </w14:textFill>
              </w:rPr>
            </w:pPr>
            <w:r>
              <w:rPr>
                <w:rFonts w:hint="eastAsia" w:ascii="宋体" w:hAnsi="宋体" w:eastAsia="宋体" w:cs="宋体"/>
                <w:b w:val="0"/>
                <w:bCs w:val="0"/>
                <w:color w:val="000000" w:themeColor="text1"/>
                <w:kern w:val="2"/>
                <w:sz w:val="24"/>
                <w:szCs w:val="24"/>
                <w:u w:val="single"/>
                <w:lang w:val="en-US" w:eastAsia="zh-CN"/>
                <w14:textFill>
                  <w14:solidFill>
                    <w14:schemeClr w14:val="tx1"/>
                  </w14:solidFill>
                </w14:textFill>
              </w:rPr>
              <w:t>广州富美达电子有限公司</w:t>
            </w:r>
          </w:p>
          <w:p w14:paraId="2F1BEA8B">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p>
        </w:tc>
        <w:tc>
          <w:tcPr>
            <w:tcW w:w="5140" w:type="dxa"/>
            <w:tcBorders>
              <w:top w:val="nil"/>
              <w:left w:val="nil"/>
              <w:bottom w:val="nil"/>
              <w:right w:val="nil"/>
            </w:tcBorders>
            <w:vAlign w:val="center"/>
          </w:tcPr>
          <w:p w14:paraId="373842BC">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招标代理单位：</w:t>
            </w:r>
            <w:r>
              <w:rPr>
                <w:rFonts w:hint="eastAsia" w:ascii="宋体" w:hAnsi="宋体" w:eastAsia="宋体" w:cs="宋体"/>
                <w:color w:val="000000" w:themeColor="text1"/>
                <w:sz w:val="24"/>
                <w:szCs w:val="24"/>
                <w:u w:val="single"/>
                <w:lang w:eastAsia="zh-CN"/>
                <w14:textFill>
                  <w14:solidFill>
                    <w14:schemeClr w14:val="tx1"/>
                  </w14:solidFill>
                </w14:textFill>
              </w:rPr>
              <w:t>伟创工程咨询（广州）有限公司</w:t>
            </w:r>
          </w:p>
        </w:tc>
      </w:tr>
      <w:tr w14:paraId="047A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8" w:type="dxa"/>
            <w:tcBorders>
              <w:top w:val="nil"/>
              <w:left w:val="nil"/>
              <w:bottom w:val="nil"/>
              <w:right w:val="nil"/>
            </w:tcBorders>
            <w:vAlign w:val="center"/>
          </w:tcPr>
          <w:p w14:paraId="7C564037">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cs="宋体"/>
                <w:color w:val="000000" w:themeColor="text1"/>
                <w:sz w:val="24"/>
                <w:szCs w:val="24"/>
                <w:u w:val="single"/>
                <w:lang w:val="en-US" w:eastAsia="zh-CN"/>
                <w14:textFill>
                  <w14:solidFill>
                    <w14:schemeClr w14:val="tx1"/>
                  </w14:solidFill>
                </w14:textFill>
              </w:rPr>
              <w:t>李</w:t>
            </w:r>
            <w:r>
              <w:rPr>
                <w:rFonts w:hint="eastAsia" w:ascii="宋体" w:hAnsi="宋体" w:eastAsia="宋体" w:cs="宋体"/>
                <w:color w:val="000000" w:themeColor="text1"/>
                <w:sz w:val="24"/>
                <w:szCs w:val="24"/>
                <w:u w:val="single"/>
                <w14:textFill>
                  <w14:solidFill>
                    <w14:schemeClr w14:val="tx1"/>
                  </w14:solidFill>
                </w14:textFill>
              </w:rPr>
              <w:t>工</w:t>
            </w:r>
          </w:p>
        </w:tc>
        <w:tc>
          <w:tcPr>
            <w:tcW w:w="5140" w:type="dxa"/>
            <w:tcBorders>
              <w:top w:val="nil"/>
              <w:left w:val="nil"/>
              <w:bottom w:val="nil"/>
              <w:right w:val="nil"/>
            </w:tcBorders>
            <w:vAlign w:val="center"/>
          </w:tcPr>
          <w:p w14:paraId="0A4AB985">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u w:val="single"/>
                <w14:textFill>
                  <w14:solidFill>
                    <w14:schemeClr w14:val="tx1"/>
                  </w14:solidFill>
                </w14:textFill>
              </w:rPr>
              <w:t>杨工</w:t>
            </w:r>
          </w:p>
        </w:tc>
      </w:tr>
      <w:tr w14:paraId="51C8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8" w:type="dxa"/>
            <w:tcBorders>
              <w:top w:val="nil"/>
              <w:left w:val="nil"/>
              <w:bottom w:val="nil"/>
              <w:right w:val="nil"/>
            </w:tcBorders>
            <w:vAlign w:val="center"/>
          </w:tcPr>
          <w:p w14:paraId="13A3A8CF">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auto"/>
                <w:sz w:val="24"/>
                <w:szCs w:val="24"/>
                <w:highlight w:val="none"/>
                <w:u w:val="single"/>
              </w:rPr>
              <w:t>13811377587</w:t>
            </w:r>
          </w:p>
        </w:tc>
        <w:tc>
          <w:tcPr>
            <w:tcW w:w="5140" w:type="dxa"/>
            <w:tcBorders>
              <w:top w:val="nil"/>
              <w:left w:val="nil"/>
              <w:bottom w:val="nil"/>
              <w:right w:val="nil"/>
            </w:tcBorders>
            <w:vAlign w:val="center"/>
          </w:tcPr>
          <w:p w14:paraId="1342E361">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r>
              <w:rPr>
                <w:rFonts w:hint="eastAsia" w:ascii="宋体" w:hAnsi="宋体" w:eastAsia="宋体" w:cs="宋体"/>
                <w:color w:val="000000" w:themeColor="text1"/>
                <w:sz w:val="24"/>
                <w:szCs w:val="24"/>
                <w:u w:val="single"/>
                <w14:textFill>
                  <w14:solidFill>
                    <w14:schemeClr w14:val="tx1"/>
                  </w14:solidFill>
                </w14:textFill>
              </w:rPr>
              <w:t>15915735828</w:t>
            </w:r>
          </w:p>
        </w:tc>
      </w:tr>
      <w:tr w14:paraId="7082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8" w:type="dxa"/>
            <w:tcBorders>
              <w:top w:val="nil"/>
              <w:left w:val="nil"/>
              <w:bottom w:val="nil"/>
              <w:right w:val="nil"/>
            </w:tcBorders>
            <w:vAlign w:val="center"/>
          </w:tcPr>
          <w:p w14:paraId="22D7CCED">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p>
        </w:tc>
        <w:tc>
          <w:tcPr>
            <w:tcW w:w="5140" w:type="dxa"/>
            <w:tcBorders>
              <w:top w:val="nil"/>
              <w:left w:val="nil"/>
              <w:bottom w:val="nil"/>
              <w:right w:val="nil"/>
            </w:tcBorders>
            <w:vAlign w:val="center"/>
          </w:tcPr>
          <w:p w14:paraId="5F528E85">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电子邮箱：297289238@qq.com</w:t>
            </w:r>
          </w:p>
        </w:tc>
      </w:tr>
      <w:tr w14:paraId="68EE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48" w:type="dxa"/>
            <w:tcBorders>
              <w:top w:val="nil"/>
              <w:left w:val="nil"/>
              <w:bottom w:val="nil"/>
              <w:right w:val="nil"/>
            </w:tcBorders>
            <w:vAlign w:val="center"/>
          </w:tcPr>
          <w:p w14:paraId="7C0A320C">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eastAsia" w:ascii="宋体" w:hAnsi="宋体" w:eastAsia="宋体" w:cs="宋体"/>
                <w:color w:val="000000" w:themeColor="text1"/>
                <w:sz w:val="24"/>
                <w:szCs w:val="24"/>
                <w:vertAlign w:val="baseline"/>
                <w14:textFill>
                  <w14:solidFill>
                    <w14:schemeClr w14:val="tx1"/>
                  </w14:solidFill>
                </w14:textFill>
              </w:rPr>
            </w:pPr>
          </w:p>
        </w:tc>
        <w:tc>
          <w:tcPr>
            <w:tcW w:w="5140" w:type="dxa"/>
            <w:tcBorders>
              <w:top w:val="nil"/>
              <w:left w:val="nil"/>
              <w:bottom w:val="nil"/>
              <w:right w:val="nil"/>
            </w:tcBorders>
            <w:vAlign w:val="center"/>
          </w:tcPr>
          <w:p w14:paraId="63B539BA">
            <w:pPr>
              <w:keepNext w:val="0"/>
              <w:keepLines w:val="0"/>
              <w:pageBreakBefore w:val="0"/>
              <w:widowControl w:val="0"/>
              <w:kinsoku/>
              <w:wordWrap/>
              <w:overflowPunct/>
              <w:topLinePunct w:val="0"/>
              <w:autoSpaceDE/>
              <w:autoSpaceDN/>
              <w:bidi w:val="0"/>
              <w:adjustRightInd/>
              <w:snapToGrid/>
              <w:spacing w:line="324" w:lineRule="auto"/>
              <w:jc w:val="both"/>
              <w:textAlignment w:val="auto"/>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日期：2026年1月19日</w:t>
            </w:r>
          </w:p>
        </w:tc>
      </w:tr>
    </w:tbl>
    <w:p w14:paraId="28277072">
      <w:pPr>
        <w:rPr>
          <w:rFonts w:hint="eastAsia" w:ascii="黑体" w:hAnsi="黑体" w:eastAsia="黑体" w:cs="黑体"/>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br w:type="page"/>
      </w: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附件</w:t>
      </w:r>
      <w:r>
        <w:rPr>
          <w:rFonts w:hint="eastAsia" w:ascii="黑体" w:hAnsi="黑体" w:eastAsia="黑体" w:cs="黑体"/>
          <w:b/>
          <w:bCs/>
          <w:color w:val="000000" w:themeColor="text1"/>
          <w:spacing w:val="0"/>
          <w:w w:val="100"/>
          <w:kern w:val="0"/>
          <w:sz w:val="30"/>
          <w:szCs w:val="30"/>
          <w:lang w:val="en-US" w:eastAsia="zh-CN"/>
          <w14:textFill>
            <w14:solidFill>
              <w14:schemeClr w14:val="tx1"/>
            </w14:solidFill>
          </w14:textFill>
        </w:rPr>
        <w:t>一</w:t>
      </w: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w:t>
      </w:r>
    </w:p>
    <w:p w14:paraId="4D33989D">
      <w:pPr>
        <w:rPr>
          <w:rFonts w:hint="eastAsia"/>
          <w:color w:val="000000" w:themeColor="text1"/>
          <w:lang w:val="en-US" w:eastAsia="zh-CN"/>
          <w14:textFill>
            <w14:solidFill>
              <w14:schemeClr w14:val="tx1"/>
            </w14:solidFill>
          </w14:textFill>
        </w:rPr>
      </w:pPr>
    </w:p>
    <w:p w14:paraId="2EE2F7F0">
      <w:pPr>
        <w:spacing w:before="47" w:line="219" w:lineRule="auto"/>
        <w:ind w:left="18"/>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pPr>
    </w:p>
    <w:p w14:paraId="3E008A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pPr>
      <w:r>
        <w:rPr>
          <w:rFonts w:hint="eastAsia" w:ascii="黑体" w:hAnsi="黑体" w:eastAsia="黑体" w:cs="黑体"/>
          <w:b/>
          <w:bCs/>
          <w:color w:val="000000" w:themeColor="text1"/>
          <w:spacing w:val="0"/>
          <w:w w:val="100"/>
          <w:kern w:val="0"/>
          <w:sz w:val="30"/>
          <w:szCs w:val="30"/>
          <w:lang w:eastAsia="zh-CN"/>
          <w14:textFill>
            <w14:solidFill>
              <w14:schemeClr w14:val="tx1"/>
            </w14:solidFill>
          </w14:textFill>
        </w:rPr>
        <w:t>投标意向书</w:t>
      </w:r>
    </w:p>
    <w:p w14:paraId="056F4D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bCs/>
          <w:color w:val="000000" w:themeColor="text1"/>
          <w:sz w:val="21"/>
          <w:szCs w:val="21"/>
          <w:u w:val="single"/>
          <w:lang w:eastAsia="zh-CN"/>
          <w14:textFill>
            <w14:solidFill>
              <w14:schemeClr w14:val="tx1"/>
            </w14:solidFill>
          </w14:textFill>
        </w:rPr>
      </w:pPr>
      <w:r>
        <w:rPr>
          <w:rFonts w:hint="eastAsia" w:ascii="宋体" w:hAnsi="宋体"/>
          <w:b/>
          <w:bCs/>
          <w:color w:val="000000" w:themeColor="text1"/>
          <w:sz w:val="21"/>
          <w:szCs w:val="21"/>
          <w:u w:val="single"/>
          <w:lang w:eastAsia="zh-CN"/>
          <w14:textFill>
            <w14:solidFill>
              <w14:schemeClr w14:val="tx1"/>
            </w14:solidFill>
          </w14:textFill>
        </w:rPr>
        <w:t>汉成（广州）电子有限公司</w:t>
      </w:r>
      <w:r>
        <w:rPr>
          <w:rFonts w:hint="eastAsia" w:ascii="宋体" w:hAnsi="宋体" w:cs="宋体"/>
          <w:b/>
          <w:bCs/>
          <w:color w:val="000000" w:themeColor="text1"/>
          <w:sz w:val="24"/>
          <w:szCs w:val="24"/>
          <w:u w:val="single"/>
          <w:lang w:eastAsia="zh-CN"/>
          <w14:textFill>
            <w14:solidFill>
              <w14:schemeClr w14:val="tx1"/>
            </w14:solidFill>
          </w14:textFill>
        </w:rPr>
        <w:t>、</w:t>
      </w:r>
      <w:r>
        <w:rPr>
          <w:rFonts w:hint="eastAsia" w:ascii="宋体" w:hAnsi="宋体" w:eastAsia="宋体" w:cs="宋体"/>
          <w:b/>
          <w:bCs/>
          <w:color w:val="000000" w:themeColor="text1"/>
          <w:kern w:val="2"/>
          <w:sz w:val="24"/>
          <w:szCs w:val="24"/>
          <w:u w:val="single"/>
          <w:lang w:val="en-US" w:eastAsia="zh-CN"/>
          <w14:textFill>
            <w14:solidFill>
              <w14:schemeClr w14:val="tx1"/>
            </w14:solidFill>
          </w14:textFill>
        </w:rPr>
        <w:t>广州钢花机电有限公司</w:t>
      </w:r>
      <w:r>
        <w:rPr>
          <w:rFonts w:hint="eastAsia" w:ascii="宋体" w:hAnsi="宋体" w:cs="宋体"/>
          <w:b/>
          <w:bCs/>
          <w:color w:val="000000" w:themeColor="text1"/>
          <w:kern w:val="2"/>
          <w:sz w:val="24"/>
          <w:szCs w:val="24"/>
          <w:u w:val="single"/>
          <w:lang w:val="en-US" w:eastAsia="zh-CN"/>
          <w14:textFill>
            <w14:solidFill>
              <w14:schemeClr w14:val="tx1"/>
            </w14:solidFill>
          </w14:textFill>
        </w:rPr>
        <w:t>、</w:t>
      </w:r>
      <w:r>
        <w:rPr>
          <w:rFonts w:hint="eastAsia" w:ascii="宋体" w:hAnsi="宋体" w:eastAsia="宋体" w:cs="宋体"/>
          <w:b/>
          <w:bCs/>
          <w:color w:val="000000" w:themeColor="text1"/>
          <w:kern w:val="2"/>
          <w:sz w:val="24"/>
          <w:szCs w:val="24"/>
          <w:u w:val="single"/>
          <w:lang w:val="en-US" w:eastAsia="zh-CN"/>
          <w14:textFill>
            <w14:solidFill>
              <w14:schemeClr w14:val="tx1"/>
            </w14:solidFill>
          </w14:textFill>
        </w:rPr>
        <w:t>广州富美达电子有限公司</w:t>
      </w:r>
      <w:r>
        <w:rPr>
          <w:rFonts w:hint="eastAsia" w:ascii="宋体" w:hAnsi="宋体"/>
          <w:b/>
          <w:bCs/>
          <w:color w:val="000000" w:themeColor="text1"/>
          <w:sz w:val="21"/>
          <w:szCs w:val="21"/>
          <w:u w:val="single"/>
          <w:lang w:eastAsia="zh-CN"/>
          <w14:textFill>
            <w14:solidFill>
              <w14:schemeClr w14:val="tx1"/>
            </w14:solidFill>
          </w14:textFill>
        </w:rPr>
        <w:t>：</w:t>
      </w:r>
    </w:p>
    <w:p w14:paraId="72FDE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none"/>
          <w:lang w:val="en-US" w:eastAsia="zh-CN"/>
          <w14:textFill>
            <w14:solidFill>
              <w14:schemeClr w14:val="tx1"/>
            </w14:solidFill>
          </w14:textFill>
        </w:rPr>
        <w:t>你方发布关于</w:t>
      </w:r>
      <w:r>
        <w:rPr>
          <w:rFonts w:hint="eastAsia" w:ascii="宋体" w:hAnsi="宋体" w:cs="宋体"/>
          <w:color w:val="000000" w:themeColor="text1"/>
          <w:sz w:val="21"/>
          <w:szCs w:val="21"/>
          <w:u w:val="single"/>
          <w:lang w:eastAsia="zh-CN"/>
          <w14:textFill>
            <w14:solidFill>
              <w14:schemeClr w14:val="tx1"/>
            </w14:solidFill>
          </w14:textFill>
        </w:rPr>
        <w:t>开投·智行项目环境提升工程施工</w:t>
      </w:r>
      <w:r>
        <w:rPr>
          <w:rFonts w:hint="eastAsia" w:ascii="宋体" w:hAnsi="宋体" w:cs="宋体"/>
          <w:color w:val="000000" w:themeColor="text1"/>
          <w:sz w:val="21"/>
          <w:szCs w:val="21"/>
          <w:u w:val="none"/>
          <w:lang w:val="en-US" w:eastAsia="zh-CN"/>
          <w14:textFill>
            <w14:solidFill>
              <w14:schemeClr w14:val="tx1"/>
            </w14:solidFill>
          </w14:textFill>
        </w:rPr>
        <w:t>的邀请招标意向公告</w:t>
      </w:r>
      <w:r>
        <w:rPr>
          <w:rFonts w:hint="eastAsia" w:ascii="宋体" w:hAnsi="宋体"/>
          <w:color w:val="000000" w:themeColor="text1"/>
          <w:sz w:val="21"/>
          <w:szCs w:val="21"/>
          <w14:textFill>
            <w14:solidFill>
              <w14:schemeClr w14:val="tx1"/>
            </w14:solidFill>
          </w14:textFill>
        </w:rPr>
        <w:t>已收悉，我单位</w:t>
      </w:r>
      <w:r>
        <w:rPr>
          <w:rFonts w:hint="eastAsia" w:ascii="宋体" w:hAnsi="宋体"/>
          <w:color w:val="000000" w:themeColor="text1"/>
          <w:sz w:val="21"/>
          <w:szCs w:val="21"/>
          <w:lang w:val="en-US" w:eastAsia="zh-CN"/>
          <w14:textFill>
            <w14:solidFill>
              <w14:schemeClr w14:val="tx1"/>
            </w14:solidFill>
          </w14:textFill>
        </w:rPr>
        <w:t>有意向参与</w:t>
      </w:r>
      <w:r>
        <w:rPr>
          <w:rFonts w:hint="eastAsia" w:ascii="宋体" w:hAnsi="宋体"/>
          <w:color w:val="000000" w:themeColor="text1"/>
          <w:sz w:val="21"/>
          <w:szCs w:val="21"/>
          <w14:textFill>
            <w14:solidFill>
              <w14:schemeClr w14:val="tx1"/>
            </w14:solidFill>
          </w14:textFill>
        </w:rPr>
        <w:t>该项目的投标，并承诺严格按照招标文件要求准</w:t>
      </w:r>
      <w:bookmarkStart w:id="0" w:name="_GoBack"/>
      <w:bookmarkEnd w:id="0"/>
      <w:r>
        <w:rPr>
          <w:rFonts w:hint="eastAsia" w:ascii="宋体" w:hAnsi="宋体"/>
          <w:color w:val="000000" w:themeColor="text1"/>
          <w:sz w:val="21"/>
          <w:szCs w:val="21"/>
          <w14:textFill>
            <w14:solidFill>
              <w14:schemeClr w14:val="tx1"/>
            </w14:solidFill>
          </w14:textFill>
        </w:rPr>
        <w:t>备投标文件。</w:t>
      </w:r>
    </w:p>
    <w:p w14:paraId="5CBC4F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专此函达</w:t>
      </w:r>
      <w:r>
        <w:rPr>
          <w:rFonts w:hint="eastAsia" w:ascii="宋体" w:hAnsi="宋体"/>
          <w:color w:val="000000" w:themeColor="text1"/>
          <w:sz w:val="21"/>
          <w:szCs w:val="21"/>
          <w14:textFill>
            <w14:solidFill>
              <w14:schemeClr w14:val="tx1"/>
            </w14:solidFill>
          </w14:textFill>
        </w:rPr>
        <w:t>。</w:t>
      </w:r>
    </w:p>
    <w:p w14:paraId="7F340FF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1"/>
          <w:szCs w:val="21"/>
          <w14:textFill>
            <w14:solidFill>
              <w14:schemeClr w14:val="tx1"/>
            </w14:solidFill>
          </w14:textFill>
        </w:rPr>
      </w:pPr>
    </w:p>
    <w:p w14:paraId="29958086">
      <w:pPr>
        <w:rPr>
          <w:rFonts w:hint="eastAsia"/>
          <w:color w:val="000000" w:themeColor="text1"/>
          <w:sz w:val="21"/>
          <w:szCs w:val="21"/>
          <w14:textFill>
            <w14:solidFill>
              <w14:schemeClr w14:val="tx1"/>
            </w14:solidFill>
          </w14:textFill>
        </w:rPr>
      </w:pPr>
    </w:p>
    <w:p w14:paraId="4B5D7C41">
      <w:pPr>
        <w:spacing w:line="480" w:lineRule="auto"/>
        <w:ind w:left="178" w:leftChars="85" w:right="31" w:rightChars="15" w:firstLine="555"/>
        <w:jc w:val="center"/>
        <w:rPr>
          <w:rFonts w:hint="eastAsia" w:ascii="宋体" w:hAnsi="宋体"/>
          <w:color w:val="000000" w:themeColor="text1"/>
          <w:sz w:val="21"/>
          <w:szCs w:val="21"/>
          <w14:textFill>
            <w14:solidFill>
              <w14:schemeClr w14:val="tx1"/>
            </w14:solidFill>
          </w14:textFill>
        </w:rPr>
      </w:pPr>
    </w:p>
    <w:p w14:paraId="25385E03">
      <w:pPr>
        <w:spacing w:line="480" w:lineRule="auto"/>
        <w:ind w:right="31" w:rightChars="15" w:firstLine="4830" w:firstLineChars="2300"/>
        <w:jc w:val="both"/>
        <w:rPr>
          <w:rFonts w:hint="eastAsia" w:ascii="宋体" w:hAnsi="宋体"/>
          <w:color w:val="000000" w:themeColor="text1"/>
          <w:sz w:val="21"/>
          <w:szCs w:val="21"/>
          <w:u w:val="single"/>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投标人</w:t>
      </w:r>
      <w:r>
        <w:rPr>
          <w:rFonts w:hint="eastAsia" w:ascii="宋体" w:hAnsi="宋体"/>
          <w:color w:val="000000" w:themeColor="text1"/>
          <w:sz w:val="21"/>
          <w:szCs w:val="21"/>
          <w14:textFill>
            <w14:solidFill>
              <w14:schemeClr w14:val="tx1"/>
            </w14:solidFill>
          </w14:textFill>
        </w:rPr>
        <w:t>（公章）：</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7E221399">
      <w:pPr>
        <w:spacing w:line="480" w:lineRule="auto"/>
        <w:ind w:right="31" w:rightChars="15" w:firstLine="4830" w:firstLineChars="2300"/>
        <w:jc w:val="both"/>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联系人</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529C7B04">
      <w:pPr>
        <w:spacing w:line="480" w:lineRule="auto"/>
        <w:ind w:right="31" w:rightChars="15" w:firstLine="4830" w:firstLineChars="2300"/>
        <w:jc w:val="both"/>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联系电话：</w:t>
      </w:r>
      <w:r>
        <w:rPr>
          <w:rFonts w:hint="eastAsia" w:ascii="宋体" w:hAnsi="宋体"/>
          <w:color w:val="000000" w:themeColor="text1"/>
          <w:sz w:val="21"/>
          <w:szCs w:val="21"/>
          <w:u w:val="single"/>
          <w:lang w:val="en-US" w:eastAsia="zh-CN"/>
          <w14:textFill>
            <w14:solidFill>
              <w14:schemeClr w14:val="tx1"/>
            </w14:solidFill>
          </w14:textFill>
        </w:rPr>
        <w:t xml:space="preserve">                      </w:t>
      </w:r>
    </w:p>
    <w:p w14:paraId="688307C7">
      <w:pPr>
        <w:spacing w:line="480" w:lineRule="auto"/>
        <w:ind w:right="31" w:rightChars="15" w:firstLine="4830" w:firstLineChars="2300"/>
        <w:jc w:val="both"/>
        <w:rPr>
          <w:rFonts w:hint="eastAsia"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u w:val="none"/>
          <w:lang w:val="en-US" w:eastAsia="zh-CN"/>
          <w14:textFill>
            <w14:solidFill>
              <w14:schemeClr w14:val="tx1"/>
            </w14:solidFill>
          </w14:textFill>
        </w:rPr>
        <w:t>日   期：</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年</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u w:val="single"/>
          <w:lang w:val="en-US" w:eastAsia="zh-CN"/>
          <w14:textFill>
            <w14:solidFill>
              <w14:schemeClr w14:val="tx1"/>
            </w14:solidFill>
          </w14:textFill>
        </w:rPr>
        <w:t xml:space="preserve">     </w:t>
      </w:r>
      <w:r>
        <w:rPr>
          <w:rFonts w:hint="eastAsia" w:ascii="宋体" w:hAnsi="宋体"/>
          <w:color w:val="000000" w:themeColor="text1"/>
          <w:sz w:val="21"/>
          <w:szCs w:val="21"/>
          <w:lang w:val="en-US" w:eastAsia="zh-CN"/>
          <w14:textFill>
            <w14:solidFill>
              <w14:schemeClr w14:val="tx1"/>
            </w14:solidFill>
          </w14:textFill>
        </w:rPr>
        <w:t>日</w:t>
      </w:r>
    </w:p>
    <w:p w14:paraId="292D842F">
      <w:pPr>
        <w:rPr>
          <w:rFonts w:hint="eastAsia" w:ascii="宋体" w:hAnsi="宋体"/>
          <w:color w:val="000000" w:themeColor="text1"/>
          <w:sz w:val="36"/>
          <w:szCs w:val="36"/>
          <w14:textFill>
            <w14:solidFill>
              <w14:schemeClr w14:val="tx1"/>
            </w14:solidFill>
          </w14:textFill>
        </w:rPr>
      </w:pPr>
    </w:p>
    <w:sectPr>
      <w:footerReference r:id="rId3"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17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9C57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B9C57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B1FCB"/>
    <w:rsid w:val="01BD4079"/>
    <w:rsid w:val="086133FC"/>
    <w:rsid w:val="0A42716B"/>
    <w:rsid w:val="0F5C08A7"/>
    <w:rsid w:val="0FA14F11"/>
    <w:rsid w:val="10863702"/>
    <w:rsid w:val="19302F97"/>
    <w:rsid w:val="23D640FC"/>
    <w:rsid w:val="24531927"/>
    <w:rsid w:val="273F59DF"/>
    <w:rsid w:val="2784392D"/>
    <w:rsid w:val="28941C47"/>
    <w:rsid w:val="295F7ABB"/>
    <w:rsid w:val="2C062286"/>
    <w:rsid w:val="2C9863E0"/>
    <w:rsid w:val="2E2D3930"/>
    <w:rsid w:val="316111A9"/>
    <w:rsid w:val="31DB2359"/>
    <w:rsid w:val="34D30201"/>
    <w:rsid w:val="358B685B"/>
    <w:rsid w:val="3898018F"/>
    <w:rsid w:val="3981130E"/>
    <w:rsid w:val="3B8C3A12"/>
    <w:rsid w:val="3C2974B3"/>
    <w:rsid w:val="3D1F46A5"/>
    <w:rsid w:val="3DAE185D"/>
    <w:rsid w:val="40DA62CF"/>
    <w:rsid w:val="498A70E4"/>
    <w:rsid w:val="4B4E4963"/>
    <w:rsid w:val="52CE4CB8"/>
    <w:rsid w:val="52EA6A62"/>
    <w:rsid w:val="536C35DB"/>
    <w:rsid w:val="56AF7919"/>
    <w:rsid w:val="570B269E"/>
    <w:rsid w:val="5ACC1A03"/>
    <w:rsid w:val="5B2C4793"/>
    <w:rsid w:val="5BD273E2"/>
    <w:rsid w:val="5D084A45"/>
    <w:rsid w:val="61F645A1"/>
    <w:rsid w:val="62120956"/>
    <w:rsid w:val="656A1279"/>
    <w:rsid w:val="667E4DB2"/>
    <w:rsid w:val="66C814F3"/>
    <w:rsid w:val="66D5331B"/>
    <w:rsid w:val="67CB1FCB"/>
    <w:rsid w:val="6B282560"/>
    <w:rsid w:val="6C5222E4"/>
    <w:rsid w:val="719A6329"/>
    <w:rsid w:val="7931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next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semiHidden/>
    <w:qFormat/>
    <w:uiPriority w:val="0"/>
    <w:pPr>
      <w:ind w:left="210"/>
      <w:jc w:val="left"/>
    </w:pPr>
    <w:rPr>
      <w:smallCaps/>
      <w:sz w:val="20"/>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1698</Words>
  <Characters>1825</Characters>
  <Lines>0</Lines>
  <Paragraphs>0</Paragraphs>
  <TotalTime>15</TotalTime>
  <ScaleCrop>false</ScaleCrop>
  <LinksUpToDate>false</LinksUpToDate>
  <CharactersWithSpaces>1913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2025-01-20T10:05:00Z</dcterms:created>
  <dc:creator>匿名</dc:creator>
  <cp:lastModifiedBy>Lenovo</cp:lastModifiedBy>
  <cp:lastPrinted>2025-09-19T05:05:00Z</cp:lastPrinted>
  <dcterms:modified xsi:type="dcterms:W3CDTF">2026-02-02T03:08:33Z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803201713F0D4E91A840AE445E8CC0B7_13</vt:lpwstr>
  </property>
  <property fmtid="{D5CDD505-2E9C-101B-9397-08002B2CF9AE}" pid="4" name="KSOTemplateDocerSaveRecord">
    <vt:lpwstr>eyJoZGlkIjoiYmYxNDcxZWExMzk3YmE5NmU5NzM4MTY3NjBhOGE4NWQiLCJ1c2VySWQiOiI1NDY3NDA0MjIifQ==</vt:lpwstr>
  </property>
</Properties>
</file>